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92" w:rsidRPr="00FC2592" w:rsidRDefault="00FC2592" w:rsidP="00FC2592">
      <w:pPr>
        <w:spacing w:after="0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r w:rsidRPr="00FC2592">
        <w:rPr>
          <w:rFonts w:ascii="Tahoma" w:eastAsia="Times New Roman" w:hAnsi="Tahoma" w:cs="Tahoma"/>
          <w:b/>
          <w:bCs/>
          <w:color w:val="302226"/>
          <w:sz w:val="20"/>
          <w:szCs w:val="20"/>
        </w:rPr>
        <w:t xml:space="preserve">Song: </w:t>
      </w:r>
      <w:proofErr w:type="spellStart"/>
      <w:r w:rsidRPr="00FC2592">
        <w:rPr>
          <w:rFonts w:ascii="Tahoma" w:eastAsia="Times New Roman" w:hAnsi="Tahoma" w:cs="Tahoma"/>
          <w:b/>
          <w:bCs/>
          <w:color w:val="302226"/>
          <w:sz w:val="20"/>
          <w:szCs w:val="20"/>
        </w:rPr>
        <w:t>gata</w:t>
      </w:r>
      <w:proofErr w:type="spellEnd"/>
      <w:r w:rsidRPr="00FC2592">
        <w:rPr>
          <w:rFonts w:ascii="Tahoma" w:eastAsia="Times New Roman" w:hAnsi="Tahoma" w:cs="Tahoma"/>
          <w:b/>
          <w:bCs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b/>
          <w:bCs/>
          <w:color w:val="302226"/>
          <w:sz w:val="20"/>
          <w:szCs w:val="20"/>
        </w:rPr>
        <w:t>mOhaa</w:t>
      </w:r>
      <w:proofErr w:type="spellEnd"/>
      <w:r w:rsidRPr="00FC2592">
        <w:rPr>
          <w:rFonts w:ascii="Tahoma" w:eastAsia="Times New Roman" w:hAnsi="Tahoma" w:cs="Tahoma"/>
          <w:b/>
          <w:bCs/>
          <w:color w:val="302226"/>
          <w:sz w:val="20"/>
          <w:szCs w:val="20"/>
        </w:rPr>
        <w:t xml:space="preserve"> </w:t>
      </w:r>
    </w:p>
    <w:p w:rsidR="00FC2592" w:rsidRPr="00FC2592" w:rsidRDefault="00543DA6" w:rsidP="00FC2592">
      <w:pPr>
        <w:spacing w:after="0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r>
        <w:rPr>
          <w:rFonts w:ascii="Tahoma" w:eastAsia="Times New Roman" w:hAnsi="Tahoma" w:cs="Tahoma"/>
          <w:color w:val="302226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C2592" w:rsidRPr="00FC2592" w:rsidRDefault="00FC2592" w:rsidP="00FC2592">
      <w:pPr>
        <w:spacing w:after="0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gatha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mOhaa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r w:rsidRPr="00FC2592">
        <w:rPr>
          <w:rFonts w:ascii="Tahoma" w:eastAsia="Times New Roman" w:hAnsi="Tahoma" w:cs="Tahoma"/>
          <w:color w:val="302226"/>
          <w:sz w:val="20"/>
          <w:szCs w:val="20"/>
        </w:rPr>
        <w:br/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raagam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: </w:t>
      </w:r>
      <w:hyperlink r:id="rId4" w:anchor="shankaraabharaNam" w:history="1">
        <w:proofErr w:type="spellStart"/>
        <w:r w:rsidRPr="00FC2592">
          <w:rPr>
            <w:rFonts w:ascii="Tahoma" w:eastAsia="Times New Roman" w:hAnsi="Tahoma" w:cs="Tahoma"/>
            <w:color w:val="FF9900"/>
            <w:sz w:val="20"/>
            <w:szCs w:val="20"/>
            <w:u w:val="single"/>
          </w:rPr>
          <w:t>shankaraabharaNam</w:t>
        </w:r>
        <w:proofErr w:type="spellEnd"/>
      </w:hyperlink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 xml:space="preserve">29 </w:t>
      </w:r>
      <w:proofErr w:type="spellStart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>dheera</w:t>
      </w:r>
      <w:proofErr w:type="spellEnd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>shankaraabharaNam</w:t>
      </w:r>
      <w:proofErr w:type="spellEnd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>mela</w:t>
      </w:r>
      <w:proofErr w:type="spellEnd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br/>
      </w:r>
      <w:proofErr w:type="spellStart"/>
      <w:proofErr w:type="gramStart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>Aa</w:t>
      </w:r>
      <w:proofErr w:type="spellEnd"/>
      <w:proofErr w:type="gramEnd"/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t>: S R2 G3 M1 P D2 N3 S</w:t>
      </w:r>
      <w:r w:rsidRPr="00FC2592">
        <w:rPr>
          <w:rFonts w:ascii="Tahoma" w:eastAsia="Times New Roman" w:hAnsi="Tahoma" w:cs="Tahoma"/>
          <w:i/>
          <w:iCs/>
          <w:color w:val="302226"/>
          <w:sz w:val="20"/>
          <w:szCs w:val="20"/>
        </w:rPr>
        <w:br/>
        <w:t xml:space="preserve">Av: S N3 D2 P M1 G3 R2 S </w:t>
      </w:r>
    </w:p>
    <w:p w:rsidR="00FC2592" w:rsidRPr="00FC2592" w:rsidRDefault="00543DA6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>
        <w:rPr>
          <w:rFonts w:ascii="Tahoma" w:eastAsia="Times New Roman" w:hAnsi="Tahoma" w:cs="Tahoma"/>
          <w:color w:val="302226"/>
          <w:sz w:val="20"/>
          <w:szCs w:val="20"/>
        </w:rPr>
        <w:t>taaLam</w:t>
      </w:r>
      <w:proofErr w:type="spellEnd"/>
      <w:proofErr w:type="gram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: </w:t>
      </w:r>
      <w:proofErr w:type="spellStart"/>
      <w:r>
        <w:rPr>
          <w:rFonts w:ascii="Tahoma" w:eastAsia="Times New Roman" w:hAnsi="Tahoma" w:cs="Tahoma"/>
          <w:color w:val="302226"/>
          <w:sz w:val="20"/>
          <w:szCs w:val="20"/>
        </w:rPr>
        <w:t>Roopakam</w:t>
      </w:r>
      <w:proofErr w:type="spellEnd"/>
      <w:r w:rsidR="00FC2592" w:rsidRPr="00FC2592">
        <w:rPr>
          <w:rFonts w:ascii="Tahoma" w:eastAsia="Times New Roman" w:hAnsi="Tahoma" w:cs="Tahoma"/>
          <w:color w:val="302226"/>
          <w:sz w:val="20"/>
          <w:szCs w:val="20"/>
        </w:rPr>
        <w:br/>
        <w:t xml:space="preserve">Composer: </w:t>
      </w:r>
      <w:hyperlink r:id="rId5" w:history="1">
        <w:proofErr w:type="spellStart"/>
        <w:r w:rsidR="00FC2592" w:rsidRPr="00FC2592">
          <w:rPr>
            <w:rFonts w:ascii="Tahoma" w:eastAsia="Times New Roman" w:hAnsi="Tahoma" w:cs="Tahoma"/>
            <w:color w:val="FF9900"/>
            <w:sz w:val="20"/>
            <w:szCs w:val="20"/>
            <w:u w:val="single"/>
          </w:rPr>
          <w:t>Tyaagaraaja</w:t>
        </w:r>
        <w:proofErr w:type="spellEnd"/>
        <w:r w:rsidR="00FC2592" w:rsidRPr="00FC2592">
          <w:rPr>
            <w:rFonts w:ascii="Tahoma" w:eastAsia="Times New Roman" w:hAnsi="Tahoma" w:cs="Tahoma"/>
            <w:color w:val="FF9900"/>
            <w:sz w:val="20"/>
            <w:szCs w:val="20"/>
            <w:u w:val="single"/>
          </w:rPr>
          <w:t xml:space="preserve"> </w:t>
        </w:r>
      </w:hyperlink>
      <w:r w:rsidR="00FC2592" w:rsidRPr="00FC2592">
        <w:rPr>
          <w:rFonts w:ascii="Tahoma" w:eastAsia="Times New Roman" w:hAnsi="Tahoma" w:cs="Tahoma"/>
          <w:color w:val="302226"/>
          <w:sz w:val="20"/>
          <w:szCs w:val="20"/>
        </w:rPr>
        <w:br/>
        <w:t xml:space="preserve">Language: Telugu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pallavi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bookmarkStart w:id="0" w:name="_GoBack"/>
      <w:bookmarkEnd w:id="0"/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gata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mOhA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shrtapAlAdbhuta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sItA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ramaNa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caraNam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1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bhava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sArasabhava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mAnasa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bhavanAmara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vinuta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caraNa</w:t>
      </w:r>
      <w:r>
        <w:rPr>
          <w:rFonts w:ascii="Tahoma" w:eastAsia="Times New Roman" w:hAnsi="Tahoma" w:cs="Tahoma"/>
          <w:color w:val="302226"/>
          <w:sz w:val="20"/>
          <w:szCs w:val="20"/>
        </w:rPr>
        <w:t>m</w:t>
      </w:r>
      <w:proofErr w:type="spellEnd"/>
      <w:proofErr w:type="gram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 2</w:t>
      </w:r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vinatAjagamana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rAghava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muni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pUjita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caraNa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>
        <w:rPr>
          <w:rFonts w:ascii="Tahoma" w:eastAsia="Times New Roman" w:hAnsi="Tahoma" w:cs="Tahoma"/>
          <w:color w:val="302226"/>
          <w:sz w:val="20"/>
          <w:szCs w:val="20"/>
        </w:rPr>
        <w:t>caraNam</w:t>
      </w:r>
      <w:proofErr w:type="spellEnd"/>
      <w:proofErr w:type="gram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 3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shata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kOTi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carita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mAnava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mata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bhEdaka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damana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>
        <w:rPr>
          <w:rFonts w:ascii="Tahoma" w:eastAsia="Times New Roman" w:hAnsi="Tahoma" w:cs="Tahoma"/>
          <w:color w:val="302226"/>
          <w:sz w:val="20"/>
          <w:szCs w:val="20"/>
        </w:rPr>
        <w:t>caraNam</w:t>
      </w:r>
      <w:proofErr w:type="spellEnd"/>
      <w:proofErr w:type="gram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 4</w:t>
      </w:r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shara</w:t>
      </w:r>
      <w:proofErr w:type="spellEnd"/>
      <w:proofErr w:type="gram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jAnana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karuNAkara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varavAraNa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sharaNa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</w:p>
    <w:p w:rsidR="00FC2592" w:rsidRPr="00FC2592" w:rsidRDefault="00FC2592" w:rsidP="00FC25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02226"/>
          <w:sz w:val="20"/>
          <w:szCs w:val="20"/>
        </w:rPr>
      </w:pPr>
      <w:proofErr w:type="spellStart"/>
      <w:proofErr w:type="gramStart"/>
      <w:r>
        <w:rPr>
          <w:rFonts w:ascii="Tahoma" w:eastAsia="Times New Roman" w:hAnsi="Tahoma" w:cs="Tahoma"/>
          <w:color w:val="302226"/>
          <w:sz w:val="20"/>
          <w:szCs w:val="20"/>
        </w:rPr>
        <w:t>caraNam</w:t>
      </w:r>
      <w:proofErr w:type="spellEnd"/>
      <w:proofErr w:type="gram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 5</w:t>
      </w:r>
    </w:p>
    <w:p w:rsidR="00122901" w:rsidRDefault="00FC2592" w:rsidP="00FC2592"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nata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mAnasa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hitakara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pAlita</w:t>
      </w:r>
      <w:proofErr w:type="spellEnd"/>
      <w:r w:rsidRPr="00FC2592"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 w:rsidRPr="00FC2592">
        <w:rPr>
          <w:rFonts w:ascii="Tahoma" w:eastAsia="Times New Roman" w:hAnsi="Tahoma" w:cs="Tahoma"/>
          <w:color w:val="302226"/>
          <w:sz w:val="20"/>
          <w:szCs w:val="20"/>
        </w:rPr>
        <w:t>tyAgarAja</w:t>
      </w:r>
      <w:proofErr w:type="spell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 (</w:t>
      </w:r>
      <w:proofErr w:type="spellStart"/>
      <w:r>
        <w:rPr>
          <w:rFonts w:ascii="Tahoma" w:eastAsia="Times New Roman" w:hAnsi="Tahoma" w:cs="Tahoma"/>
          <w:color w:val="302226"/>
          <w:sz w:val="20"/>
          <w:szCs w:val="20"/>
        </w:rPr>
        <w:t>Gata</w:t>
      </w:r>
      <w:proofErr w:type="spellEnd"/>
      <w:r>
        <w:rPr>
          <w:rFonts w:ascii="Tahoma" w:eastAsia="Times New Roman" w:hAnsi="Tahoma" w:cs="Tahoma"/>
          <w:color w:val="302226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302226"/>
          <w:sz w:val="20"/>
          <w:szCs w:val="20"/>
        </w:rPr>
        <w:t>MohA</w:t>
      </w:r>
      <w:proofErr w:type="spellEnd"/>
      <w:r>
        <w:rPr>
          <w:rFonts w:ascii="Tahoma" w:eastAsia="Times New Roman" w:hAnsi="Tahoma" w:cs="Tahoma"/>
          <w:color w:val="302226"/>
          <w:sz w:val="20"/>
          <w:szCs w:val="20"/>
        </w:rPr>
        <w:t>)</w:t>
      </w:r>
    </w:p>
    <w:sectPr w:rsidR="00122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92"/>
    <w:rsid w:val="00122901"/>
    <w:rsid w:val="00543DA6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19A5F-67B6-48A0-AE32-B2C40AAB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2592"/>
    <w:rPr>
      <w:color w:val="FF9900"/>
      <w:u w:val="single"/>
    </w:rPr>
  </w:style>
  <w:style w:type="paragraph" w:styleId="NormalWeb">
    <w:name w:val="Normal (Web)"/>
    <w:basedOn w:val="Normal"/>
    <w:uiPriority w:val="99"/>
    <w:semiHidden/>
    <w:unhideWhenUsed/>
    <w:rsid w:val="00FC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022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rnatik.com/co1006.shtml" TargetMode="External"/><Relationship Id="rId4" Type="http://schemas.openxmlformats.org/officeDocument/2006/relationships/hyperlink" Target="http://www.karnatik.com/ragas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S</dc:creator>
  <cp:keywords/>
  <dc:description/>
  <cp:lastModifiedBy>Anand S</cp:lastModifiedBy>
  <cp:revision>2</cp:revision>
  <dcterms:created xsi:type="dcterms:W3CDTF">2013-09-17T01:03:00Z</dcterms:created>
  <dcterms:modified xsi:type="dcterms:W3CDTF">2013-12-04T18:38:00Z</dcterms:modified>
</cp:coreProperties>
</file>